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77D1" w14:textId="6FA1D334" w:rsidR="67EE0E60" w:rsidRPr="006C0594" w:rsidRDefault="6D80E708" w:rsidP="00A3107D">
      <w:pPr>
        <w:tabs>
          <w:tab w:val="num" w:pos="720"/>
          <w:tab w:val="num" w:pos="1987"/>
        </w:tabs>
        <w:spacing w:after="0" w:line="240" w:lineRule="auto"/>
        <w:ind w:left="720" w:hanging="36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4B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FORM B: </w:t>
      </w:r>
      <w:r w:rsidR="55CCC5C0" w:rsidRPr="3E65BC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San Francisco Department of Early Childhood</w:t>
      </w:r>
    </w:p>
    <w:p w14:paraId="4A7DC89A" w14:textId="4DBC5D18" w:rsidR="67EE0E60" w:rsidRDefault="55CCC5C0" w:rsidP="00BA0469">
      <w:pPr>
        <w:tabs>
          <w:tab w:val="num" w:pos="720"/>
          <w:tab w:val="num" w:pos="1987"/>
        </w:tabs>
        <w:spacing w:after="0" w:line="240" w:lineRule="auto"/>
        <w:ind w:left="720" w:hanging="36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E65BC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Request for Grant Application #DEC24-1 for Early Intervention and Specialized Services System of Care (EISSSC)</w:t>
      </w:r>
    </w:p>
    <w:p w14:paraId="604A6F74" w14:textId="77777777" w:rsidR="00BA0469" w:rsidRPr="00BA0469" w:rsidRDefault="00BA0469" w:rsidP="00BA0469">
      <w:pPr>
        <w:tabs>
          <w:tab w:val="num" w:pos="720"/>
          <w:tab w:val="num" w:pos="1987"/>
        </w:tabs>
        <w:spacing w:after="0" w:line="240" w:lineRule="auto"/>
        <w:ind w:left="720" w:hanging="36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10F418" w14:textId="0D5383F3" w:rsidR="2FA1F65C" w:rsidRPr="00BA0469" w:rsidRDefault="6D80E708" w:rsidP="00BA0469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E4B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PROPOSAL </w:t>
      </w:r>
      <w:r w:rsidR="5D4054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CHECKLIST</w:t>
      </w:r>
      <w:r w:rsidR="5D405433" w:rsidRPr="008E4B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5D405433" w:rsidRPr="00C454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–</w:t>
      </w:r>
      <w:r w:rsidRPr="008E4B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MAKE ADDITIONAL COPIES AS NEEDED; ONE COPY WITH EACH </w:t>
      </w:r>
      <w:r w:rsidR="660B19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SERVICE</w:t>
      </w:r>
      <w:r w:rsidRPr="008E4B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COMPONENT APPLICATION </w:t>
      </w:r>
      <w:r w:rsidR="00705106" w:rsidRPr="00705106">
        <w:rPr>
          <w:rStyle w:val="Hyperlink"/>
          <w:b/>
          <w:bCs/>
          <w:i/>
          <w:iCs/>
        </w:rPr>
        <w:t>(Updated)</w:t>
      </w:r>
    </w:p>
    <w:p w14:paraId="2ED8A72D" w14:textId="31E47637" w:rsidR="00B54539" w:rsidRDefault="30328023" w:rsidP="00BA0469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SERVICE COMPONENT</w:t>
      </w:r>
      <w:r w:rsidR="0F4774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F4774F8" w:rsidRPr="006A7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</w:t>
      </w:r>
      <w:r w:rsidR="0F4774F8" w:rsidRPr="006A7F1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Select one</w:t>
      </w:r>
      <w:r w:rsidR="5FF2F177" w:rsidRPr="006A7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):</w:t>
      </w:r>
    </w:p>
    <w:p w14:paraId="6B4DB572" w14:textId="041BF3B2" w:rsidR="00A05207" w:rsidRDefault="610FB868" w:rsidP="00BA0469">
      <w:pPr>
        <w:spacing w:after="0" w:line="12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46938">
        <w:rPr>
          <w:rFonts w:ascii="Times New Roman" w:eastAsia="Times New Roman" w:hAnsi="Times New Roman" w:cs="Times New Roman"/>
          <w:kern w:val="0"/>
          <w:sz w:val="46"/>
          <w:szCs w:val="46"/>
          <w14:ligatures w14:val="none"/>
        </w:rPr>
        <w:t>□</w:t>
      </w:r>
      <w:r>
        <w:rPr>
          <w:rFonts w:ascii="Century Schoolbook" w:eastAsia="Times New Roman" w:hAnsi="Century Schoolbook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CYSHN and EI FRC        </w:t>
      </w:r>
      <w:r w:rsidR="798670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</w:t>
      </w:r>
      <w:r w:rsidRPr="00D46938">
        <w:rPr>
          <w:rFonts w:ascii="Times New Roman" w:eastAsia="Times New Roman" w:hAnsi="Times New Roman" w:cs="Times New Roman"/>
          <w:kern w:val="0"/>
          <w:sz w:val="46"/>
          <w:szCs w:val="46"/>
          <w14:ligatures w14:val="none"/>
        </w:rPr>
        <w:t>□</w:t>
      </w:r>
      <w:r>
        <w:rPr>
          <w:rFonts w:ascii="Century Schoolbook" w:eastAsia="Times New Roman" w:hAnsi="Century Schoolbook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Centralized Access Point</w:t>
      </w:r>
      <w:r w:rsidR="2EDE99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64D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Services </w:t>
      </w:r>
      <w:r w:rsidR="2EDE99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</w:t>
      </w:r>
    </w:p>
    <w:p w14:paraId="13E3A6B1" w14:textId="17523760" w:rsidR="3E65BC51" w:rsidRPr="00BA0469" w:rsidRDefault="2EDE9952" w:rsidP="00BA0469">
      <w:pPr>
        <w:spacing w:after="0" w:line="12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6938">
        <w:rPr>
          <w:rFonts w:ascii="Times New Roman" w:eastAsia="Times New Roman" w:hAnsi="Times New Roman" w:cs="Times New Roman"/>
          <w:kern w:val="0"/>
          <w:sz w:val="46"/>
          <w:szCs w:val="46"/>
          <w14:ligatures w14:val="none"/>
        </w:rPr>
        <w:t>□</w:t>
      </w:r>
      <w:r>
        <w:rPr>
          <w:rFonts w:ascii="Century Schoolbook" w:eastAsia="Times New Roman" w:hAnsi="Century Schoolbook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Developmental Playgroups         </w:t>
      </w:r>
      <w:r w:rsidR="6CCB7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</w:t>
      </w:r>
      <w:r w:rsidR="610FB868" w:rsidRPr="00D46938">
        <w:rPr>
          <w:rFonts w:ascii="Times New Roman" w:eastAsia="Times New Roman" w:hAnsi="Times New Roman" w:cs="Times New Roman"/>
          <w:kern w:val="0"/>
          <w:sz w:val="46"/>
          <w:szCs w:val="46"/>
          <w14:ligatures w14:val="none"/>
        </w:rPr>
        <w:t>□</w:t>
      </w:r>
      <w:r w:rsidR="610FB868">
        <w:rPr>
          <w:rFonts w:ascii="Century Schoolbook" w:eastAsia="Times New Roman" w:hAnsi="Century Schoolbook" w:cs="Times New Roman"/>
          <w:kern w:val="0"/>
          <w:sz w:val="24"/>
          <w:szCs w:val="24"/>
          <w14:ligatures w14:val="none"/>
        </w:rPr>
        <w:t xml:space="preserve"> </w:t>
      </w:r>
      <w:r w:rsidR="610FB8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Care Coordination and Individualized Services</w:t>
      </w:r>
    </w:p>
    <w:p w14:paraId="2792E53B" w14:textId="77777777" w:rsidR="000A2772" w:rsidRPr="00E45B26" w:rsidRDefault="000A2772" w:rsidP="000A2772">
      <w:pPr>
        <w:spacing w:after="0" w:line="12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</w:pPr>
    </w:p>
    <w:p w14:paraId="7691B1C3" w14:textId="3DC00A13" w:rsidR="008E4B5D" w:rsidRDefault="6D80E708" w:rsidP="3E65BC51">
      <w:pPr>
        <w:pStyle w:val="paragraph"/>
        <w:textAlignment w:val="baseline"/>
        <w:rPr>
          <w:rStyle w:val="normaltextrun"/>
        </w:rPr>
      </w:pPr>
      <w:r w:rsidRPr="3E65BC51">
        <w:rPr>
          <w:rStyle w:val="normaltextrun"/>
        </w:rPr>
        <w:t xml:space="preserve">Each submission must </w:t>
      </w:r>
      <w:r w:rsidR="05156DC7" w:rsidRPr="3E65BC51">
        <w:rPr>
          <w:rStyle w:val="normaltextrun"/>
        </w:rPr>
        <w:t xml:space="preserve">include </w:t>
      </w:r>
      <w:r w:rsidRPr="3E65BC51">
        <w:rPr>
          <w:rStyle w:val="normaltextrun"/>
        </w:rPr>
        <w:t>the following required materials</w:t>
      </w:r>
      <w:r w:rsidR="4968E233" w:rsidRPr="3E65BC51">
        <w:rPr>
          <w:rStyle w:val="normaltextrun"/>
        </w:rPr>
        <w:t xml:space="preserve"> to be considered complete</w:t>
      </w:r>
      <w:r w:rsidR="1A437D34" w:rsidRPr="3E65BC51">
        <w:rPr>
          <w:rStyle w:val="normaltextrun"/>
        </w:rPr>
        <w:t>. All requested attachments below are related to the lead organization.</w:t>
      </w:r>
      <w:r w:rsidR="48FF15FF" w:rsidRPr="3E65BC51">
        <w:rPr>
          <w:rStyle w:val="normaltextrun"/>
        </w:rPr>
        <w:t xml:space="preserve"> Do not include any materials or attachments other than those listed above. Additional materials will be discarded, and they will not be provided to the evaluation panel. </w:t>
      </w:r>
    </w:p>
    <w:p w14:paraId="7615B3C0" w14:textId="60EA8417" w:rsidR="008E4B5D" w:rsidRDefault="00233F1A" w:rsidP="00BA0469">
      <w:pPr>
        <w:textAlignment w:val="baseline"/>
        <w:rPr>
          <w:rStyle w:val="normaltextru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c</w:t>
      </w:r>
      <w:r w:rsidR="73944E03" w:rsidRPr="3E65BC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ompleted Application Package must contain the following required materials:</w:t>
      </w:r>
    </w:p>
    <w:p w14:paraId="7B298CDC" w14:textId="79BF2398" w:rsidR="008E4B5D" w:rsidRDefault="6D80E708" w:rsidP="00BA0469">
      <w:pPr>
        <w:pStyle w:val="paragraph"/>
        <w:spacing w:after="0" w:afterAutospacing="0"/>
        <w:ind w:left="720"/>
        <w:textAlignment w:val="baseline"/>
        <w:rPr>
          <w:rStyle w:val="normaltextrun"/>
        </w:rPr>
      </w:pPr>
      <w:r w:rsidRPr="3E65BC51">
        <w:rPr>
          <w:rStyle w:val="normaltextrun"/>
          <w:i/>
          <w:iCs/>
        </w:rPr>
        <w:t xml:space="preserve"> </w:t>
      </w:r>
      <w:r w:rsidR="237942A2" w:rsidRPr="3E65BC51">
        <w:rPr>
          <w:rStyle w:val="normaltextrun"/>
          <w:i/>
          <w:iCs/>
        </w:rPr>
        <w:t>The</w:t>
      </w:r>
      <w:r w:rsidR="433DFAF5" w:rsidRPr="3E65BC51">
        <w:rPr>
          <w:rStyle w:val="normaltextrun"/>
          <w:i/>
          <w:iCs/>
        </w:rPr>
        <w:t xml:space="preserve"> following required materials</w:t>
      </w:r>
      <w:r w:rsidRPr="3E65BC51">
        <w:rPr>
          <w:rStyle w:val="normaltextrun"/>
          <w:i/>
          <w:iCs/>
        </w:rPr>
        <w:t xml:space="preserve"> </w:t>
      </w:r>
      <w:r w:rsidR="4F6E96C9" w:rsidRPr="3E65BC51">
        <w:rPr>
          <w:rStyle w:val="normaltextrun"/>
          <w:i/>
          <w:iCs/>
        </w:rPr>
        <w:t xml:space="preserve">can </w:t>
      </w:r>
      <w:r w:rsidRPr="3E65BC51">
        <w:rPr>
          <w:rStyle w:val="normaltextrun"/>
          <w:i/>
          <w:iCs/>
        </w:rPr>
        <w:t xml:space="preserve">be completed </w:t>
      </w:r>
      <w:r w:rsidR="6045BF47" w:rsidRPr="3E65BC51">
        <w:rPr>
          <w:rStyle w:val="normaltextrun"/>
          <w:i/>
          <w:iCs/>
        </w:rPr>
        <w:t>and submitted</w:t>
      </w:r>
      <w:r w:rsidR="6ED963B0" w:rsidRPr="3E65BC51">
        <w:rPr>
          <w:rStyle w:val="normaltextrun"/>
          <w:i/>
          <w:iCs/>
        </w:rPr>
        <w:t xml:space="preserve"> once</w:t>
      </w:r>
      <w:r w:rsidR="6045BF47" w:rsidRPr="3E65BC51">
        <w:rPr>
          <w:rStyle w:val="normaltextrun"/>
          <w:i/>
          <w:iCs/>
        </w:rPr>
        <w:t xml:space="preserve"> </w:t>
      </w:r>
      <w:r w:rsidRPr="3E65BC51">
        <w:rPr>
          <w:rStyle w:val="normaltextrun"/>
          <w:i/>
          <w:iCs/>
        </w:rPr>
        <w:t>for all Service Components</w:t>
      </w:r>
      <w:r w:rsidR="6045BF47" w:rsidRPr="3E65BC51">
        <w:rPr>
          <w:rStyle w:val="normaltextrun"/>
          <w:i/>
          <w:iCs/>
        </w:rPr>
        <w:t xml:space="preserve">. </w:t>
      </w:r>
    </w:p>
    <w:p w14:paraId="603DEF4C" w14:textId="7AF9430D" w:rsidR="008E4B5D" w:rsidRDefault="6D80E708" w:rsidP="00BA0469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  <w:r w:rsidRPr="3E65BC51">
        <w:rPr>
          <w:rStyle w:val="normaltextrun"/>
        </w:rPr>
        <w:t>______ Form A: Service Component Checklist</w:t>
      </w:r>
    </w:p>
    <w:p w14:paraId="7CC124ED" w14:textId="0E4B098A" w:rsidR="008E4B5D" w:rsidRPr="008E4B5D" w:rsidRDefault="6D80E708" w:rsidP="00BA0469">
      <w:pPr>
        <w:pStyle w:val="paragraph"/>
        <w:spacing w:before="0" w:beforeAutospacing="0" w:after="0" w:afterAutospacing="0" w:line="360" w:lineRule="auto"/>
        <w:textAlignment w:val="baseline"/>
      </w:pPr>
      <w:r w:rsidRPr="3E65BC51">
        <w:rPr>
          <w:rStyle w:val="normaltextrun"/>
        </w:rPr>
        <w:t>______ Contracts Statement</w:t>
      </w:r>
    </w:p>
    <w:p w14:paraId="32BCDFC1" w14:textId="66F7549C" w:rsidR="008E4B5D" w:rsidRPr="008E4B5D" w:rsidRDefault="6D80E708" w:rsidP="00BA0469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  <w:r w:rsidRPr="3E65BC51">
        <w:rPr>
          <w:rStyle w:val="normaltextrun"/>
        </w:rPr>
        <w:t xml:space="preserve">______ IRS Determination Letter </w:t>
      </w:r>
      <w:r w:rsidR="450BA29F" w:rsidRPr="3E65BC51">
        <w:rPr>
          <w:rStyle w:val="normaltextrun"/>
        </w:rPr>
        <w:t>of your</w:t>
      </w:r>
      <w:r w:rsidRPr="3E65BC51">
        <w:rPr>
          <w:rStyle w:val="normaltextrun"/>
        </w:rPr>
        <w:t xml:space="preserve"> </w:t>
      </w:r>
      <w:r w:rsidR="1D4D01A2" w:rsidRPr="3E65BC51">
        <w:rPr>
          <w:rStyle w:val="normaltextrun"/>
        </w:rPr>
        <w:t xml:space="preserve">Organization </w:t>
      </w:r>
      <w:r w:rsidR="0C833B73" w:rsidRPr="3E65BC51">
        <w:rPr>
          <w:rStyle w:val="normaltextrun"/>
        </w:rPr>
        <w:t xml:space="preserve">Type </w:t>
      </w:r>
    </w:p>
    <w:p w14:paraId="7C204342" w14:textId="23B5456E" w:rsidR="008E4B5D" w:rsidRPr="008E4B5D" w:rsidRDefault="6D80E708" w:rsidP="00BA0469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  <w:r w:rsidRPr="3E65BC51">
        <w:rPr>
          <w:rStyle w:val="normaltextrun"/>
        </w:rPr>
        <w:t xml:space="preserve">______ </w:t>
      </w:r>
      <w:r w:rsidR="3E9FACCD" w:rsidRPr="3E65BC51">
        <w:rPr>
          <w:rStyle w:val="normaltextrun"/>
        </w:rPr>
        <w:t>R</w:t>
      </w:r>
      <w:r w:rsidRPr="3E65BC51">
        <w:rPr>
          <w:rStyle w:val="normaltextrun"/>
        </w:rPr>
        <w:t>ecent Audited Financial Statement</w:t>
      </w:r>
      <w:r w:rsidR="5ADD572C" w:rsidRPr="3E65BC51">
        <w:rPr>
          <w:rStyle w:val="normaltextrun"/>
        </w:rPr>
        <w:t xml:space="preserve">/Report </w:t>
      </w:r>
      <w:r w:rsidR="3E9FACCD" w:rsidRPr="3E65BC51">
        <w:rPr>
          <w:rStyle w:val="normaltextrun"/>
        </w:rPr>
        <w:t>from either Fiscal</w:t>
      </w:r>
      <w:r w:rsidR="241D7F50" w:rsidRPr="3E65BC51">
        <w:rPr>
          <w:rStyle w:val="normaltextrun"/>
        </w:rPr>
        <w:t xml:space="preserve"> </w:t>
      </w:r>
      <w:r w:rsidR="3E9FACCD" w:rsidRPr="3E65BC51">
        <w:rPr>
          <w:rStyle w:val="normaltextrun"/>
        </w:rPr>
        <w:t>or Calendar</w:t>
      </w:r>
      <w:r w:rsidR="5ADD572C" w:rsidRPr="3E65BC51">
        <w:rPr>
          <w:rStyle w:val="normaltextrun"/>
        </w:rPr>
        <w:t xml:space="preserve"> </w:t>
      </w:r>
      <w:r w:rsidR="3E9FACCD" w:rsidRPr="3E65BC51">
        <w:rPr>
          <w:rStyle w:val="normaltextrun"/>
        </w:rPr>
        <w:t>Year</w:t>
      </w:r>
    </w:p>
    <w:p w14:paraId="35EE656C" w14:textId="7DB23EF0" w:rsidR="6D80E708" w:rsidRDefault="6D80E708" w:rsidP="00BA0469">
      <w:pPr>
        <w:pStyle w:val="paragraph"/>
        <w:spacing w:before="0" w:beforeAutospacing="0" w:after="0" w:afterAutospacing="0" w:line="360" w:lineRule="auto"/>
        <w:rPr>
          <w:rStyle w:val="normaltextrun"/>
        </w:rPr>
      </w:pPr>
      <w:r w:rsidRPr="3E65BC51">
        <w:rPr>
          <w:rStyle w:val="normaltextrun"/>
        </w:rPr>
        <w:t>______ Agency Current Global Budget FY2023-24</w:t>
      </w:r>
    </w:p>
    <w:p w14:paraId="046153CD" w14:textId="77777777" w:rsidR="00E45B26" w:rsidRPr="00E45B26" w:rsidRDefault="00E45B26" w:rsidP="00BA0469">
      <w:pPr>
        <w:pStyle w:val="paragraph"/>
        <w:spacing w:before="0" w:beforeAutospacing="0" w:after="0" w:afterAutospacing="0" w:line="360" w:lineRule="auto"/>
        <w:rPr>
          <w:rStyle w:val="normaltextrun"/>
          <w:sz w:val="6"/>
          <w:szCs w:val="6"/>
        </w:rPr>
      </w:pPr>
    </w:p>
    <w:p w14:paraId="333780CC" w14:textId="465F5A67" w:rsidR="008E4B5D" w:rsidRDefault="6D80E708" w:rsidP="00CD6C57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eop"/>
          <w:i/>
          <w:iCs/>
        </w:rPr>
      </w:pPr>
      <w:r w:rsidRPr="00A81D9A">
        <w:rPr>
          <w:rStyle w:val="normaltextrun"/>
          <w:b/>
          <w:bCs/>
          <w:i/>
          <w:iCs/>
        </w:rPr>
        <w:t>Each</w:t>
      </w:r>
      <w:r w:rsidRPr="3E65BC51">
        <w:rPr>
          <w:rStyle w:val="normaltextrun"/>
          <w:i/>
          <w:iCs/>
        </w:rPr>
        <w:t xml:space="preserve"> completed </w:t>
      </w:r>
      <w:r w:rsidR="5ADD572C" w:rsidRPr="3E65BC51">
        <w:rPr>
          <w:rStyle w:val="normaltextrun"/>
          <w:b/>
          <w:bCs/>
          <w:i/>
          <w:iCs/>
        </w:rPr>
        <w:t xml:space="preserve">individual </w:t>
      </w:r>
      <w:r w:rsidR="66E42295" w:rsidRPr="3E65BC51">
        <w:rPr>
          <w:rStyle w:val="normaltextrun"/>
          <w:b/>
          <w:bCs/>
          <w:i/>
          <w:iCs/>
        </w:rPr>
        <w:t xml:space="preserve">Service Component </w:t>
      </w:r>
      <w:r w:rsidR="00E575BA">
        <w:rPr>
          <w:rStyle w:val="normaltextrun"/>
          <w:b/>
          <w:bCs/>
          <w:i/>
          <w:iCs/>
        </w:rPr>
        <w:t>Application</w:t>
      </w:r>
      <w:r w:rsidRPr="3E65BC51">
        <w:rPr>
          <w:rStyle w:val="normaltextrun"/>
          <w:b/>
          <w:bCs/>
          <w:i/>
          <w:iCs/>
        </w:rPr>
        <w:t xml:space="preserve"> </w:t>
      </w:r>
      <w:r w:rsidRPr="3E65BC51">
        <w:rPr>
          <w:rStyle w:val="normaltextrun"/>
          <w:i/>
          <w:iCs/>
        </w:rPr>
        <w:t>must contain the following required materials:</w:t>
      </w:r>
      <w:r w:rsidRPr="3E65BC51">
        <w:rPr>
          <w:rStyle w:val="eop"/>
          <w:i/>
          <w:iCs/>
        </w:rPr>
        <w:t> </w:t>
      </w:r>
    </w:p>
    <w:p w14:paraId="7A1B8C13" w14:textId="66616F37" w:rsidR="4F8EE462" w:rsidRDefault="4F8EE462" w:rsidP="00BA0469">
      <w:pPr>
        <w:pStyle w:val="paragraph"/>
        <w:spacing w:before="0" w:beforeAutospacing="0" w:after="0" w:afterAutospacing="0" w:line="360" w:lineRule="auto"/>
      </w:pPr>
      <w:r w:rsidRPr="3E65BC51">
        <w:rPr>
          <w:rStyle w:val="normaltextrun"/>
        </w:rPr>
        <w:t>______ Table of Contents</w:t>
      </w:r>
    </w:p>
    <w:p w14:paraId="4D72CE6E" w14:textId="27F670B5" w:rsidR="005E74DD" w:rsidRPr="008E4B5D" w:rsidRDefault="6045BF47" w:rsidP="00BA0469">
      <w:pPr>
        <w:pStyle w:val="paragraph"/>
        <w:spacing w:before="0" w:beforeAutospacing="0" w:after="0" w:afterAutospacing="0" w:line="360" w:lineRule="auto"/>
        <w:textAlignment w:val="baseline"/>
      </w:pPr>
      <w:r w:rsidRPr="3E65BC51">
        <w:rPr>
          <w:rStyle w:val="normaltextrun"/>
        </w:rPr>
        <w:t xml:space="preserve">______ Form B: Proposal Check List </w:t>
      </w:r>
    </w:p>
    <w:p w14:paraId="742C3512" w14:textId="6958F48E" w:rsidR="008E4B5D" w:rsidRDefault="6D80E708" w:rsidP="00BA0469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  <w:r w:rsidRPr="3E65BC51">
        <w:rPr>
          <w:rStyle w:val="normaltextrun"/>
        </w:rPr>
        <w:t>______ Form C: RF</w:t>
      </w:r>
      <w:r w:rsidR="23394DDB" w:rsidRPr="3E65BC51">
        <w:rPr>
          <w:rStyle w:val="normaltextrun"/>
        </w:rPr>
        <w:t>GA</w:t>
      </w:r>
      <w:r w:rsidRPr="3E65BC51">
        <w:rPr>
          <w:rStyle w:val="normaltextrun"/>
        </w:rPr>
        <w:t xml:space="preserve"> Cover Sheet</w:t>
      </w:r>
    </w:p>
    <w:p w14:paraId="096664FF" w14:textId="43E0D515" w:rsidR="005E74DD" w:rsidRDefault="6045BF47" w:rsidP="00BA0469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  <w:r w:rsidRPr="3E65BC51">
        <w:rPr>
          <w:rStyle w:val="normaltextrun"/>
        </w:rPr>
        <w:t xml:space="preserve">______ </w:t>
      </w:r>
      <w:r w:rsidR="3DAC7284" w:rsidRPr="3E65BC51">
        <w:rPr>
          <w:rStyle w:val="normaltextrun"/>
        </w:rPr>
        <w:t>Form D: Assurance of Minimum Qualifications Table</w:t>
      </w:r>
    </w:p>
    <w:p w14:paraId="64C552EC" w14:textId="63D35468" w:rsidR="008E4B5D" w:rsidRDefault="6D80E708" w:rsidP="00BA0469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 w:rsidRPr="3E65BC51">
        <w:rPr>
          <w:rStyle w:val="normaltextrun"/>
        </w:rPr>
        <w:t xml:space="preserve">______ </w:t>
      </w:r>
      <w:r w:rsidR="6045BF47" w:rsidRPr="3E65BC51">
        <w:rPr>
          <w:rStyle w:val="normaltextrun"/>
        </w:rPr>
        <w:t xml:space="preserve">Form </w:t>
      </w:r>
      <w:r w:rsidR="3DAC7284" w:rsidRPr="3E65BC51">
        <w:rPr>
          <w:rStyle w:val="normaltextrun"/>
        </w:rPr>
        <w:t>E</w:t>
      </w:r>
      <w:r w:rsidR="6045BF47" w:rsidRPr="3E65BC51">
        <w:rPr>
          <w:rStyle w:val="normaltextrun"/>
        </w:rPr>
        <w:t xml:space="preserve">: FY24 </w:t>
      </w:r>
      <w:r w:rsidRPr="3E65BC51">
        <w:rPr>
          <w:rStyle w:val="normaltextrun"/>
        </w:rPr>
        <w:t>Budget &amp; Narrative</w:t>
      </w:r>
      <w:r w:rsidRPr="3E65BC51">
        <w:rPr>
          <w:rStyle w:val="eop"/>
        </w:rPr>
        <w:t> </w:t>
      </w:r>
      <w:r w:rsidR="005E5E5B">
        <w:rPr>
          <w:rStyle w:val="eop"/>
        </w:rPr>
        <w:t>(</w:t>
      </w:r>
      <w:r w:rsidR="00A81D9A">
        <w:rPr>
          <w:rStyle w:val="eop"/>
        </w:rPr>
        <w:t xml:space="preserve">Excel </w:t>
      </w:r>
      <w:r w:rsidR="005E5E5B">
        <w:rPr>
          <w:rStyle w:val="eop"/>
        </w:rPr>
        <w:t xml:space="preserve">Worksheet attachment) </w:t>
      </w:r>
    </w:p>
    <w:p w14:paraId="2F68FC3E" w14:textId="347FEF92" w:rsidR="00940515" w:rsidRPr="008E4B5D" w:rsidRDefault="00940515" w:rsidP="00BA0469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eop"/>
        </w:rPr>
        <w:t xml:space="preserve">______ Form F: Application Program Narrative </w:t>
      </w:r>
    </w:p>
    <w:p w14:paraId="413862DD" w14:textId="77777777" w:rsidR="008E4B5D" w:rsidRDefault="6D80E708" w:rsidP="00BA0469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 w:rsidRPr="3E65BC51">
        <w:rPr>
          <w:rStyle w:val="normaltextrun"/>
        </w:rPr>
        <w:t>______ Letters of commitment from key partners receiving funding through this initiative</w:t>
      </w:r>
      <w:r w:rsidRPr="3E65BC51">
        <w:rPr>
          <w:rStyle w:val="eop"/>
        </w:rPr>
        <w:t> </w:t>
      </w:r>
    </w:p>
    <w:p w14:paraId="267E381A" w14:textId="73DD65F2" w:rsidR="00772594" w:rsidRPr="00772594" w:rsidRDefault="76B2AE92" w:rsidP="00BA04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3E65BC51">
        <w:rPr>
          <w:rStyle w:val="normaltextrun"/>
        </w:rPr>
        <w:t>_____</w:t>
      </w:r>
      <w:r w:rsidR="340E72FD" w:rsidRPr="3E65BC51">
        <w:rPr>
          <w:rStyle w:val="normaltextrun"/>
        </w:rPr>
        <w:t>_</w:t>
      </w:r>
      <w:r w:rsidR="0A3343E8" w:rsidRPr="3E65BC51">
        <w:rPr>
          <w:rStyle w:val="normaltextrun"/>
        </w:rPr>
        <w:t xml:space="preserve">_ </w:t>
      </w:r>
      <w:r w:rsidR="0A3343E8" w:rsidRPr="3E65BC5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Job</w:t>
      </w:r>
      <w:r w:rsidR="1C4CA9D3" w:rsidRPr="3E65BC51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F456410" w:rsidRPr="3E65BC51">
        <w:rPr>
          <w:rFonts w:ascii="Times New Roman" w:hAnsi="Times New Roman" w:cs="Times New Roman"/>
          <w:sz w:val="24"/>
          <w:szCs w:val="24"/>
        </w:rPr>
        <w:t>d</w:t>
      </w:r>
      <w:r w:rsidR="1C4CA9D3" w:rsidRPr="3E65BC51">
        <w:rPr>
          <w:rFonts w:ascii="Times New Roman" w:hAnsi="Times New Roman" w:cs="Times New Roman"/>
          <w:sz w:val="24"/>
          <w:szCs w:val="24"/>
        </w:rPr>
        <w:t xml:space="preserve">escriptions and </w:t>
      </w:r>
      <w:r w:rsidR="51F4F51A" w:rsidRPr="3E65BC51">
        <w:rPr>
          <w:rFonts w:ascii="Times New Roman" w:hAnsi="Times New Roman" w:cs="Times New Roman"/>
          <w:sz w:val="24"/>
          <w:szCs w:val="24"/>
        </w:rPr>
        <w:t>resumes</w:t>
      </w:r>
      <w:r w:rsidR="1C4CA9D3" w:rsidRPr="3E65BC51">
        <w:rPr>
          <w:rFonts w:ascii="Times New Roman" w:hAnsi="Times New Roman" w:cs="Times New Roman"/>
          <w:sz w:val="24"/>
          <w:szCs w:val="24"/>
        </w:rPr>
        <w:t xml:space="preserve"> of </w:t>
      </w:r>
      <w:r w:rsidR="6FB4F54F" w:rsidRPr="3E65BC51">
        <w:rPr>
          <w:rFonts w:ascii="Times New Roman" w:hAnsi="Times New Roman" w:cs="Times New Roman"/>
          <w:sz w:val="24"/>
          <w:szCs w:val="24"/>
        </w:rPr>
        <w:t>k</w:t>
      </w:r>
      <w:r w:rsidR="1C4CA9D3" w:rsidRPr="3E65BC51">
        <w:rPr>
          <w:rFonts w:ascii="Times New Roman" w:hAnsi="Times New Roman" w:cs="Times New Roman"/>
          <w:sz w:val="24"/>
          <w:szCs w:val="24"/>
        </w:rPr>
        <w:t xml:space="preserve">ey </w:t>
      </w:r>
      <w:r w:rsidR="5DAB043A" w:rsidRPr="3E65BC51">
        <w:rPr>
          <w:rFonts w:ascii="Times New Roman" w:hAnsi="Times New Roman" w:cs="Times New Roman"/>
          <w:sz w:val="24"/>
          <w:szCs w:val="24"/>
        </w:rPr>
        <w:t>d</w:t>
      </w:r>
      <w:r w:rsidR="1C4CA9D3" w:rsidRPr="3E65BC51">
        <w:rPr>
          <w:rFonts w:ascii="Times New Roman" w:hAnsi="Times New Roman" w:cs="Times New Roman"/>
          <w:sz w:val="24"/>
          <w:szCs w:val="24"/>
        </w:rPr>
        <w:t xml:space="preserve">irect </w:t>
      </w:r>
      <w:r w:rsidR="566C9D1B" w:rsidRPr="3E65BC51">
        <w:rPr>
          <w:rFonts w:ascii="Times New Roman" w:hAnsi="Times New Roman" w:cs="Times New Roman"/>
          <w:sz w:val="24"/>
          <w:szCs w:val="24"/>
        </w:rPr>
        <w:t>p</w:t>
      </w:r>
      <w:r w:rsidR="1C4CA9D3" w:rsidRPr="3E65BC51">
        <w:rPr>
          <w:rFonts w:ascii="Times New Roman" w:hAnsi="Times New Roman" w:cs="Times New Roman"/>
          <w:sz w:val="24"/>
          <w:szCs w:val="24"/>
        </w:rPr>
        <w:t xml:space="preserve">rogram </w:t>
      </w:r>
      <w:r w:rsidR="00E575BA" w:rsidRPr="3E65BC51">
        <w:rPr>
          <w:rFonts w:ascii="Times New Roman" w:hAnsi="Times New Roman" w:cs="Times New Roman"/>
          <w:sz w:val="24"/>
          <w:szCs w:val="24"/>
        </w:rPr>
        <w:t>staff.</w:t>
      </w:r>
      <w:r w:rsidR="1C4CA9D3" w:rsidRPr="3E65BC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E420B" w14:textId="634D8A66" w:rsidR="67EE0E60" w:rsidRDefault="6D80E708" w:rsidP="00BA0469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 w:rsidRPr="3E65BC51">
        <w:rPr>
          <w:rStyle w:val="normaltextrun"/>
        </w:rPr>
        <w:t>______ Organization chart of staffing configuration</w:t>
      </w:r>
      <w:r w:rsidR="1AEE9A71" w:rsidRPr="3E65BC51">
        <w:rPr>
          <w:rStyle w:val="normaltextrun"/>
        </w:rPr>
        <w:t xml:space="preserve">. If </w:t>
      </w:r>
      <w:r w:rsidR="1D8ACFD2" w:rsidRPr="3E65BC51">
        <w:rPr>
          <w:rStyle w:val="normaltextrun"/>
        </w:rPr>
        <w:t>applicable, include</w:t>
      </w:r>
      <w:r w:rsidRPr="3E65BC51">
        <w:rPr>
          <w:rStyle w:val="normaltextrun"/>
        </w:rPr>
        <w:t xml:space="preserve"> partners/ consultants</w:t>
      </w:r>
      <w:r w:rsidR="40BE91F2" w:rsidRPr="3E65BC51">
        <w:rPr>
          <w:rStyle w:val="normaltextrun"/>
        </w:rPr>
        <w:t>.</w:t>
      </w:r>
    </w:p>
    <w:p w14:paraId="4F8BF75A" w14:textId="492E27EE" w:rsidR="1C4CA9D3" w:rsidRDefault="1C4CA9D3" w:rsidP="00BA0469">
      <w:pPr>
        <w:widowControl w:val="0"/>
        <w:spacing w:after="0" w:line="360" w:lineRule="auto"/>
        <w:rPr>
          <w:rStyle w:val="eop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3E65BC51">
        <w:rPr>
          <w:rStyle w:val="eop"/>
        </w:rPr>
        <w:t>_____</w:t>
      </w:r>
      <w:r w:rsidR="00E575BA" w:rsidRPr="3E65BC51">
        <w:rPr>
          <w:rStyle w:val="eop"/>
        </w:rPr>
        <w:t>_</w:t>
      </w:r>
      <w:r w:rsidR="00E575BA" w:rsidRPr="3E65BC51">
        <w:rPr>
          <w:rFonts w:ascii="Times New Roman" w:hAnsi="Times New Roman" w:cs="Times New Roman"/>
          <w:sz w:val="24"/>
          <w:szCs w:val="24"/>
        </w:rPr>
        <w:t xml:space="preserve"> Letters</w:t>
      </w:r>
      <w:r w:rsidR="622E3A92" w:rsidRPr="3E65BC51">
        <w:rPr>
          <w:rFonts w:ascii="Times New Roman" w:hAnsi="Times New Roman" w:cs="Times New Roman"/>
          <w:sz w:val="24"/>
          <w:szCs w:val="24"/>
        </w:rPr>
        <w:t xml:space="preserve"> of Reference from stakeholders, other CBOs</w:t>
      </w:r>
      <w:r w:rsidR="00E575BA">
        <w:rPr>
          <w:rFonts w:ascii="Times New Roman" w:hAnsi="Times New Roman" w:cs="Times New Roman"/>
          <w:sz w:val="24"/>
          <w:szCs w:val="24"/>
        </w:rPr>
        <w:t>,</w:t>
      </w:r>
      <w:r w:rsidR="622E3A92" w:rsidRPr="3E65BC51">
        <w:rPr>
          <w:rFonts w:ascii="Times New Roman" w:hAnsi="Times New Roman" w:cs="Times New Roman"/>
          <w:sz w:val="24"/>
          <w:szCs w:val="24"/>
        </w:rPr>
        <w:t xml:space="preserve"> or relevant entities.</w:t>
      </w:r>
    </w:p>
    <w:sectPr w:rsidR="1C4CA9D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D004C" w14:textId="77777777" w:rsidR="009344B4" w:rsidRDefault="009344B4" w:rsidP="00C33E2C">
      <w:pPr>
        <w:spacing w:after="0" w:line="240" w:lineRule="auto"/>
      </w:pPr>
      <w:r>
        <w:separator/>
      </w:r>
    </w:p>
  </w:endnote>
  <w:endnote w:type="continuationSeparator" w:id="0">
    <w:p w14:paraId="2B7805E6" w14:textId="77777777" w:rsidR="009344B4" w:rsidRDefault="009344B4" w:rsidP="00C33E2C">
      <w:pPr>
        <w:spacing w:after="0" w:line="240" w:lineRule="auto"/>
      </w:pPr>
      <w:r>
        <w:continuationSeparator/>
      </w:r>
    </w:p>
  </w:endnote>
  <w:endnote w:type="continuationNotice" w:id="1">
    <w:p w14:paraId="77FA7CF9" w14:textId="77777777" w:rsidR="009344B4" w:rsidRDefault="009344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6134" w14:textId="24B8618B" w:rsidR="00072658" w:rsidRDefault="00CB5C2A" w:rsidP="00072658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RFGA</w:t>
    </w:r>
    <w:r w:rsidR="000D2100">
      <w:rPr>
        <w:rFonts w:ascii="Times New Roman" w:hAnsi="Times New Roman" w:cs="Times New Roman"/>
      </w:rPr>
      <w:t>#</w:t>
    </w:r>
    <w:r w:rsidR="00072658" w:rsidRPr="003C3ECE">
      <w:rPr>
        <w:rFonts w:ascii="Times New Roman" w:hAnsi="Times New Roman" w:cs="Times New Roman"/>
      </w:rPr>
      <w:t xml:space="preserve"> DEC24-01: Early Intervention and Specialized Services System of Care</w:t>
    </w:r>
    <w:r w:rsidR="00072658">
      <w:rPr>
        <w:rFonts w:ascii="Times New Roman" w:hAnsi="Times New Roman" w:cs="Times New Roman"/>
      </w:rPr>
      <w:t xml:space="preserve"> </w:t>
    </w:r>
  </w:p>
  <w:p w14:paraId="6A89D533" w14:textId="4332969C" w:rsidR="00072658" w:rsidRPr="00CE75EF" w:rsidRDefault="00072658" w:rsidP="00CE75EF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Form B: Proposal Check List</w:t>
    </w:r>
    <w:r w:rsidR="00CE75EF">
      <w:rPr>
        <w:rFonts w:ascii="Times New Roman" w:hAnsi="Times New Roman" w:cs="Times New Roman"/>
      </w:rPr>
      <w:t xml:space="preserve">                                                                                                         </w:t>
    </w:r>
    <w:sdt>
      <w:sdtPr>
        <w:id w:val="199799040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69620FB" w14:textId="7393073E" w:rsidR="003C3ECE" w:rsidRPr="00072658" w:rsidRDefault="003C3ECE" w:rsidP="00072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9CC9" w14:textId="77777777" w:rsidR="009344B4" w:rsidRDefault="009344B4" w:rsidP="00C33E2C">
      <w:pPr>
        <w:spacing w:after="0" w:line="240" w:lineRule="auto"/>
      </w:pPr>
      <w:r>
        <w:separator/>
      </w:r>
    </w:p>
  </w:footnote>
  <w:footnote w:type="continuationSeparator" w:id="0">
    <w:p w14:paraId="181EFC49" w14:textId="77777777" w:rsidR="009344B4" w:rsidRDefault="009344B4" w:rsidP="00C33E2C">
      <w:pPr>
        <w:spacing w:after="0" w:line="240" w:lineRule="auto"/>
      </w:pPr>
      <w:r>
        <w:continuationSeparator/>
      </w:r>
    </w:p>
  </w:footnote>
  <w:footnote w:type="continuationNotice" w:id="1">
    <w:p w14:paraId="4D9C8A4B" w14:textId="77777777" w:rsidR="009344B4" w:rsidRDefault="009344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F4C"/>
    <w:multiLevelType w:val="multilevel"/>
    <w:tmpl w:val="D096C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190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wMTcyMzYzMzY3MTBQ0lEKTi0uzszPAykwqwUADLhAoSwAAAA="/>
  </w:docVars>
  <w:rsids>
    <w:rsidRoot w:val="008E4B5D"/>
    <w:rsid w:val="00056CA3"/>
    <w:rsid w:val="00072658"/>
    <w:rsid w:val="000A2772"/>
    <w:rsid w:val="000D2100"/>
    <w:rsid w:val="001418A5"/>
    <w:rsid w:val="00195F41"/>
    <w:rsid w:val="001F1CF4"/>
    <w:rsid w:val="001F442D"/>
    <w:rsid w:val="002210AA"/>
    <w:rsid w:val="00233F1A"/>
    <w:rsid w:val="00276E15"/>
    <w:rsid w:val="00280599"/>
    <w:rsid w:val="00280AE7"/>
    <w:rsid w:val="00297414"/>
    <w:rsid w:val="002B7DC3"/>
    <w:rsid w:val="002F65D4"/>
    <w:rsid w:val="00307A87"/>
    <w:rsid w:val="003B12A2"/>
    <w:rsid w:val="003C1794"/>
    <w:rsid w:val="003C3ECE"/>
    <w:rsid w:val="00413094"/>
    <w:rsid w:val="00424966"/>
    <w:rsid w:val="004711E5"/>
    <w:rsid w:val="00477F01"/>
    <w:rsid w:val="004D7D97"/>
    <w:rsid w:val="00513BCB"/>
    <w:rsid w:val="00542973"/>
    <w:rsid w:val="005437D7"/>
    <w:rsid w:val="005E5E5B"/>
    <w:rsid w:val="005E74DD"/>
    <w:rsid w:val="00642940"/>
    <w:rsid w:val="006575F8"/>
    <w:rsid w:val="00697857"/>
    <w:rsid w:val="006A7F18"/>
    <w:rsid w:val="006B3F97"/>
    <w:rsid w:val="006C0594"/>
    <w:rsid w:val="00705106"/>
    <w:rsid w:val="00727EFC"/>
    <w:rsid w:val="00764DEC"/>
    <w:rsid w:val="00772594"/>
    <w:rsid w:val="007D161C"/>
    <w:rsid w:val="00820E47"/>
    <w:rsid w:val="00822FC1"/>
    <w:rsid w:val="00823210"/>
    <w:rsid w:val="00870653"/>
    <w:rsid w:val="008E4B5D"/>
    <w:rsid w:val="00902438"/>
    <w:rsid w:val="00907678"/>
    <w:rsid w:val="0093266A"/>
    <w:rsid w:val="009344B4"/>
    <w:rsid w:val="00940515"/>
    <w:rsid w:val="00952A28"/>
    <w:rsid w:val="00962FF2"/>
    <w:rsid w:val="00977115"/>
    <w:rsid w:val="009A7D05"/>
    <w:rsid w:val="009E3199"/>
    <w:rsid w:val="009E7758"/>
    <w:rsid w:val="00A05207"/>
    <w:rsid w:val="00A3107D"/>
    <w:rsid w:val="00A42608"/>
    <w:rsid w:val="00A81D9A"/>
    <w:rsid w:val="00AE7FAD"/>
    <w:rsid w:val="00AF6DB3"/>
    <w:rsid w:val="00B54539"/>
    <w:rsid w:val="00B9128A"/>
    <w:rsid w:val="00BA0469"/>
    <w:rsid w:val="00BC169C"/>
    <w:rsid w:val="00BC4B93"/>
    <w:rsid w:val="00C06F39"/>
    <w:rsid w:val="00C33E2C"/>
    <w:rsid w:val="00C64632"/>
    <w:rsid w:val="00C77FEC"/>
    <w:rsid w:val="00CA749F"/>
    <w:rsid w:val="00CA794A"/>
    <w:rsid w:val="00CB5C2A"/>
    <w:rsid w:val="00CC5C42"/>
    <w:rsid w:val="00CD6C57"/>
    <w:rsid w:val="00CE75EF"/>
    <w:rsid w:val="00D14364"/>
    <w:rsid w:val="00DE6C91"/>
    <w:rsid w:val="00E30525"/>
    <w:rsid w:val="00E40D5D"/>
    <w:rsid w:val="00E45B26"/>
    <w:rsid w:val="00E575BA"/>
    <w:rsid w:val="00EB5A27"/>
    <w:rsid w:val="00F07C43"/>
    <w:rsid w:val="00F844D3"/>
    <w:rsid w:val="00FE249D"/>
    <w:rsid w:val="00FE5A58"/>
    <w:rsid w:val="05156DC7"/>
    <w:rsid w:val="060BBEFC"/>
    <w:rsid w:val="062306FF"/>
    <w:rsid w:val="07A78F5D"/>
    <w:rsid w:val="08ADEEE8"/>
    <w:rsid w:val="09FE79FE"/>
    <w:rsid w:val="0A3343E8"/>
    <w:rsid w:val="0A49BF49"/>
    <w:rsid w:val="0C833B73"/>
    <w:rsid w:val="0F01043F"/>
    <w:rsid w:val="0F4774F8"/>
    <w:rsid w:val="14075A58"/>
    <w:rsid w:val="1793EC27"/>
    <w:rsid w:val="1961710E"/>
    <w:rsid w:val="19E67D99"/>
    <w:rsid w:val="1A437D34"/>
    <w:rsid w:val="1AEE9A71"/>
    <w:rsid w:val="1C4CA9D3"/>
    <w:rsid w:val="1D4D01A2"/>
    <w:rsid w:val="1D8ACFD2"/>
    <w:rsid w:val="1EF5EFC3"/>
    <w:rsid w:val="2091C024"/>
    <w:rsid w:val="222D9085"/>
    <w:rsid w:val="23394DDB"/>
    <w:rsid w:val="2348FC03"/>
    <w:rsid w:val="237942A2"/>
    <w:rsid w:val="23C960E6"/>
    <w:rsid w:val="241D7F50"/>
    <w:rsid w:val="25F45E00"/>
    <w:rsid w:val="267D3050"/>
    <w:rsid w:val="289084C8"/>
    <w:rsid w:val="2C0CFE09"/>
    <w:rsid w:val="2CBC9A0D"/>
    <w:rsid w:val="2E213EFB"/>
    <w:rsid w:val="2EDE9952"/>
    <w:rsid w:val="2FA1F65C"/>
    <w:rsid w:val="30328023"/>
    <w:rsid w:val="30C170F2"/>
    <w:rsid w:val="340E72FD"/>
    <w:rsid w:val="34ADD205"/>
    <w:rsid w:val="3730B276"/>
    <w:rsid w:val="3A685338"/>
    <w:rsid w:val="3DAC7284"/>
    <w:rsid w:val="3E65BC51"/>
    <w:rsid w:val="3E9FACCD"/>
    <w:rsid w:val="3F456410"/>
    <w:rsid w:val="40BE91F2"/>
    <w:rsid w:val="433DFAF5"/>
    <w:rsid w:val="4426D009"/>
    <w:rsid w:val="450BA29F"/>
    <w:rsid w:val="45B7B8C2"/>
    <w:rsid w:val="48FF15FF"/>
    <w:rsid w:val="4968E233"/>
    <w:rsid w:val="497E3E95"/>
    <w:rsid w:val="4B47721A"/>
    <w:rsid w:val="4DFEADF9"/>
    <w:rsid w:val="4F6E96C9"/>
    <w:rsid w:val="4F8EE462"/>
    <w:rsid w:val="4F9A7E5A"/>
    <w:rsid w:val="51F4F51A"/>
    <w:rsid w:val="5224CC66"/>
    <w:rsid w:val="543BC9B6"/>
    <w:rsid w:val="54EE5460"/>
    <w:rsid w:val="54FFF3DE"/>
    <w:rsid w:val="55CCC5C0"/>
    <w:rsid w:val="566C9D1B"/>
    <w:rsid w:val="568A24C1"/>
    <w:rsid w:val="569BC43F"/>
    <w:rsid w:val="58298B8F"/>
    <w:rsid w:val="5ADD572C"/>
    <w:rsid w:val="5B13D839"/>
    <w:rsid w:val="5D10A702"/>
    <w:rsid w:val="5D405433"/>
    <w:rsid w:val="5DAB043A"/>
    <w:rsid w:val="5DACF7A6"/>
    <w:rsid w:val="5FF2F177"/>
    <w:rsid w:val="6045BF47"/>
    <w:rsid w:val="610FB868"/>
    <w:rsid w:val="622E3A92"/>
    <w:rsid w:val="629F2436"/>
    <w:rsid w:val="62A771FE"/>
    <w:rsid w:val="6510F83C"/>
    <w:rsid w:val="660B19A1"/>
    <w:rsid w:val="66B9D58F"/>
    <w:rsid w:val="66E42295"/>
    <w:rsid w:val="67EE0E60"/>
    <w:rsid w:val="6C4E5444"/>
    <w:rsid w:val="6CCB77ED"/>
    <w:rsid w:val="6D291713"/>
    <w:rsid w:val="6D80E708"/>
    <w:rsid w:val="6ED963B0"/>
    <w:rsid w:val="6FB4F54F"/>
    <w:rsid w:val="70466A02"/>
    <w:rsid w:val="73944E03"/>
    <w:rsid w:val="75CFC0EC"/>
    <w:rsid w:val="761388EB"/>
    <w:rsid w:val="76B2AE92"/>
    <w:rsid w:val="76F40D36"/>
    <w:rsid w:val="78F58F5F"/>
    <w:rsid w:val="790761AE"/>
    <w:rsid w:val="79867020"/>
    <w:rsid w:val="7CFC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AE2B68"/>
  <w15:chartTrackingRefBased/>
  <w15:docId w15:val="{1D95772C-1F94-4E88-9E43-1BDF56C8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E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E4B5D"/>
  </w:style>
  <w:style w:type="character" w:customStyle="1" w:styleId="eop">
    <w:name w:val="eop"/>
    <w:basedOn w:val="DefaultParagraphFont"/>
    <w:rsid w:val="008E4B5D"/>
  </w:style>
  <w:style w:type="character" w:customStyle="1" w:styleId="pagebreaktextspan">
    <w:name w:val="pagebreaktextspan"/>
    <w:basedOn w:val="DefaultParagraphFont"/>
    <w:rsid w:val="008E4B5D"/>
  </w:style>
  <w:style w:type="paragraph" w:styleId="Header">
    <w:name w:val="header"/>
    <w:basedOn w:val="Normal"/>
    <w:link w:val="HeaderChar"/>
    <w:uiPriority w:val="99"/>
    <w:unhideWhenUsed/>
    <w:rsid w:val="00C33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E2C"/>
  </w:style>
  <w:style w:type="paragraph" w:styleId="Footer">
    <w:name w:val="footer"/>
    <w:basedOn w:val="Normal"/>
    <w:link w:val="FooterChar"/>
    <w:uiPriority w:val="99"/>
    <w:unhideWhenUsed/>
    <w:rsid w:val="00C33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E2C"/>
  </w:style>
  <w:style w:type="character" w:styleId="CommentReference">
    <w:name w:val="annotation reference"/>
    <w:basedOn w:val="DefaultParagraphFont"/>
    <w:uiPriority w:val="99"/>
    <w:semiHidden/>
    <w:unhideWhenUsed/>
    <w:rsid w:val="009E7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758"/>
    <w:rPr>
      <w:b/>
      <w:bCs/>
      <w:sz w:val="20"/>
      <w:szCs w:val="20"/>
    </w:rPr>
  </w:style>
  <w:style w:type="character" w:styleId="Hyperlink">
    <w:name w:val="Hyperlink"/>
    <w:uiPriority w:val="99"/>
    <w:unhideWhenUsed/>
    <w:qFormat/>
    <w:rsid w:val="00705106"/>
    <w:rPr>
      <w:rFonts w:asciiTheme="minorHAnsi" w:hAnsiTheme="minorHAnsi" w:cstheme="minorHAnsi"/>
      <w:color w:val="E9539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8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6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6e6ff8-6f90-4b64-b086-e0ef4171a465">
      <Terms xmlns="http://schemas.microsoft.com/office/infopath/2007/PartnerControls"/>
    </lcf76f155ced4ddcb4097134ff3c332f>
    <ProgramOfficer xmlns="406e6ff8-6f90-4b64-b086-e0ef4171a465">
      <UserInfo>
        <DisplayName/>
        <AccountId xsi:nil="true"/>
        <AccountType/>
      </UserInfo>
    </ProgramOfficer>
    <TaxCatchAll xmlns="a98da8e5-3d12-46bf-b764-e332a7eacb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C0C4D65DA764EB9D497D949D1E339" ma:contentTypeVersion="16" ma:contentTypeDescription="Create a new document." ma:contentTypeScope="" ma:versionID="ac1add8eadf46b5d190dc24032f783e8">
  <xsd:schema xmlns:xsd="http://www.w3.org/2001/XMLSchema" xmlns:xs="http://www.w3.org/2001/XMLSchema" xmlns:p="http://schemas.microsoft.com/office/2006/metadata/properties" xmlns:ns2="406e6ff8-6f90-4b64-b086-e0ef4171a465" xmlns:ns3="a98da8e5-3d12-46bf-b764-e332a7eacba5" targetNamespace="http://schemas.microsoft.com/office/2006/metadata/properties" ma:root="true" ma:fieldsID="c8652d4443b2abc1381083f3bc62a383" ns2:_="" ns3:_="">
    <xsd:import namespace="406e6ff8-6f90-4b64-b086-e0ef4171a465"/>
    <xsd:import namespace="a98da8e5-3d12-46bf-b764-e332a7eac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rogramOffic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e6ff8-6f90-4b64-b086-e0ef4171a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gramOfficer" ma:index="12" nillable="true" ma:displayName="Program Officer" ma:format="Dropdown" ma:list="UserInfo" ma:SharePointGroup="0" ma:internalName="ProgramOffic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b278eec-cad9-4ec1-bf87-f68f02c44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da8e5-3d12-46bf-b764-e332a7eac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e0b4c18-51e3-4dc5-bcdf-59127cd6f646}" ma:internalName="TaxCatchAll" ma:showField="CatchAllData" ma:web="a98da8e5-3d12-46bf-b764-e332a7eac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834638-C8E1-4E84-BDA5-7FE2140D301D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406e6ff8-6f90-4b64-b086-e0ef4171a465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98da8e5-3d12-46bf-b764-e332a7eacba5"/>
  </ds:schemaRefs>
</ds:datastoreItem>
</file>

<file path=customXml/itemProps2.xml><?xml version="1.0" encoding="utf-8"?>
<ds:datastoreItem xmlns:ds="http://schemas.openxmlformats.org/officeDocument/2006/customXml" ds:itemID="{0D51A0CA-48D0-401A-8E97-719DC945C7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6DE00-B15E-41B8-A3FE-FFA95AF7B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e6ff8-6f90-4b64-b086-e0ef4171a465"/>
    <ds:schemaRef ds:uri="a98da8e5-3d12-46bf-b764-e332a7eac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1709</Characters>
  <Application>Microsoft Office Word</Application>
  <DocSecurity>0</DocSecurity>
  <Lines>37</Lines>
  <Paragraphs>30</Paragraphs>
  <ScaleCrop>false</ScaleCrop>
  <Company>CCSF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Zighera, Theresa (DEC)</dc:creator>
  <cp:keywords/>
  <dc:description/>
  <cp:lastModifiedBy>Rubinsky, Jonathan (DEC)</cp:lastModifiedBy>
  <cp:revision>2</cp:revision>
  <dcterms:created xsi:type="dcterms:W3CDTF">2024-02-15T15:31:00Z</dcterms:created>
  <dcterms:modified xsi:type="dcterms:W3CDTF">2024-02-15T15:31:00Z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0x0101007FDC0C4D65DA764EB9D497D949D1E339</vt:lpwstr>
  </property>
  <property fmtid="{D5CDD505-2E9C-101B-9397-08002B2CF9AE}" pid="3" name="GrammarlyDocumentId">
    <vt:lpwstr>47d359484c109f96202a6654be2568a1f9fa4519d3e58af4fbd3b4ad35ff514b</vt:lpwstr>
  </property>
  <property fmtid="{D5CDD505-2E9C-101B-9397-08002B2CF9AE}" pid="4" name="MediaServiceImageTags">
    <vt:lpwstr/>
  </property>
</Properties>
</file>